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F3598" w14:textId="2486049C" w:rsidR="00410F86" w:rsidRDefault="0081736F" w:rsidP="0081736F">
      <w:pPr>
        <w:jc w:val="center"/>
        <w:rPr>
          <w:rFonts w:ascii="Trebuchet MS" w:hAnsi="Trebuchet MS"/>
          <w:sz w:val="44"/>
          <w:szCs w:val="44"/>
        </w:rPr>
      </w:pPr>
      <w:r w:rsidRPr="0081736F">
        <w:rPr>
          <w:rFonts w:ascii="Trebuchet MS" w:hAnsi="Trebuchet MS"/>
          <w:sz w:val="44"/>
          <w:szCs w:val="44"/>
        </w:rPr>
        <w:t>ORDINE DEGLI INGEGNERI DELLA PROVINCIA DI PALERMO</w:t>
      </w:r>
    </w:p>
    <w:p w14:paraId="019A8488" w14:textId="77777777" w:rsidR="0081736F" w:rsidRDefault="0081736F" w:rsidP="0081736F">
      <w:pPr>
        <w:jc w:val="center"/>
        <w:rPr>
          <w:rFonts w:ascii="Trebuchet MS" w:hAnsi="Trebuchet MS"/>
          <w:sz w:val="28"/>
          <w:szCs w:val="28"/>
        </w:rPr>
      </w:pPr>
    </w:p>
    <w:p w14:paraId="2FF3A328" w14:textId="77777777" w:rsidR="0081736F" w:rsidRDefault="0081736F" w:rsidP="0081736F">
      <w:pPr>
        <w:jc w:val="center"/>
        <w:rPr>
          <w:rFonts w:ascii="Trebuchet MS" w:hAnsi="Trebuchet MS"/>
          <w:sz w:val="28"/>
          <w:szCs w:val="28"/>
        </w:rPr>
      </w:pPr>
    </w:p>
    <w:p w14:paraId="67C11ED9" w14:textId="1FDB024A" w:rsidR="0081736F" w:rsidRDefault="0081736F" w:rsidP="0081736F">
      <w:pPr>
        <w:jc w:val="center"/>
        <w:rPr>
          <w:rFonts w:ascii="Trebuchet MS" w:hAnsi="Trebuchet MS"/>
          <w:sz w:val="28"/>
          <w:szCs w:val="28"/>
        </w:rPr>
      </w:pPr>
      <w:r w:rsidRPr="0081736F">
        <w:rPr>
          <w:rFonts w:ascii="Trebuchet MS" w:hAnsi="Trebuchet MS"/>
          <w:sz w:val="28"/>
          <w:szCs w:val="28"/>
        </w:rPr>
        <w:t>SPESE PER IL PERSONALE ANNO 2022 (aggiornamento al 31/12/2022)</w:t>
      </w:r>
    </w:p>
    <w:p w14:paraId="4680495A" w14:textId="77777777" w:rsidR="0081736F" w:rsidRDefault="0081736F" w:rsidP="0081736F">
      <w:pPr>
        <w:jc w:val="center"/>
        <w:rPr>
          <w:rFonts w:ascii="Trebuchet MS" w:hAnsi="Trebuchet MS"/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138"/>
        <w:gridCol w:w="7139"/>
      </w:tblGrid>
      <w:tr w:rsidR="0081736F" w14:paraId="03A64268" w14:textId="77777777" w:rsidTr="0081736F">
        <w:trPr>
          <w:trHeight w:val="1012"/>
        </w:trPr>
        <w:tc>
          <w:tcPr>
            <w:tcW w:w="7138" w:type="dxa"/>
          </w:tcPr>
          <w:p w14:paraId="19BB3FE9" w14:textId="23BF540A" w:rsidR="0081736F" w:rsidRDefault="0081736F" w:rsidP="0081736F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 w:rsidRPr="0081736F">
              <w:rPr>
                <w:rFonts w:ascii="Trebuchet MS" w:hAnsi="Trebuchet MS"/>
                <w:sz w:val="28"/>
                <w:szCs w:val="28"/>
              </w:rPr>
              <w:t xml:space="preserve">UFFICIO UNICO DI SEGRETERIA (PERSONALE DIPENDENTE – N. </w:t>
            </w:r>
            <w:r>
              <w:rPr>
                <w:rFonts w:ascii="Trebuchet MS" w:hAnsi="Trebuchet MS"/>
                <w:sz w:val="28"/>
                <w:szCs w:val="28"/>
              </w:rPr>
              <w:t>6</w:t>
            </w:r>
            <w:r w:rsidRPr="0081736F">
              <w:rPr>
                <w:rFonts w:ascii="Trebuchet MS" w:hAnsi="Trebuchet MS"/>
                <w:sz w:val="28"/>
                <w:szCs w:val="28"/>
              </w:rPr>
              <w:t xml:space="preserve"> UNITÀ)</w:t>
            </w:r>
          </w:p>
        </w:tc>
        <w:tc>
          <w:tcPr>
            <w:tcW w:w="7139" w:type="dxa"/>
          </w:tcPr>
          <w:p w14:paraId="3F8F9DD1" w14:textId="2CCC9EC3" w:rsidR="0081736F" w:rsidRDefault="0081736F" w:rsidP="0081736F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 w:rsidRPr="0081736F">
              <w:rPr>
                <w:rFonts w:ascii="Trebuchet MS" w:hAnsi="Trebuchet MS"/>
                <w:sz w:val="28"/>
                <w:szCs w:val="28"/>
              </w:rPr>
              <w:t>IMPORTO</w:t>
            </w:r>
          </w:p>
        </w:tc>
      </w:tr>
      <w:tr w:rsidR="0081736F" w14:paraId="47726855" w14:textId="77777777" w:rsidTr="0081736F">
        <w:tc>
          <w:tcPr>
            <w:tcW w:w="7138" w:type="dxa"/>
          </w:tcPr>
          <w:p w14:paraId="1C4E3D57" w14:textId="5D31C571" w:rsidR="0081736F" w:rsidRDefault="0081736F" w:rsidP="0081736F">
            <w:pPr>
              <w:rPr>
                <w:rFonts w:ascii="Trebuchet MS" w:hAnsi="Trebuchet MS"/>
                <w:sz w:val="28"/>
                <w:szCs w:val="28"/>
              </w:rPr>
            </w:pPr>
            <w:r w:rsidRPr="0081736F">
              <w:rPr>
                <w:rFonts w:ascii="Trebuchet MS" w:hAnsi="Trebuchet MS"/>
                <w:sz w:val="28"/>
                <w:szCs w:val="28"/>
              </w:rPr>
              <w:t xml:space="preserve">Stipendi   </w:t>
            </w:r>
          </w:p>
        </w:tc>
        <w:tc>
          <w:tcPr>
            <w:tcW w:w="7139" w:type="dxa"/>
          </w:tcPr>
          <w:p w14:paraId="0093F6DF" w14:textId="35411D91" w:rsidR="0081736F" w:rsidRDefault="00535CBA" w:rsidP="0081736F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€ 201.361,03</w:t>
            </w:r>
          </w:p>
        </w:tc>
      </w:tr>
      <w:tr w:rsidR="0081736F" w14:paraId="2E39D7B6" w14:textId="77777777" w:rsidTr="0081736F">
        <w:tc>
          <w:tcPr>
            <w:tcW w:w="7138" w:type="dxa"/>
          </w:tcPr>
          <w:p w14:paraId="0B195BE0" w14:textId="4618257A" w:rsidR="0081736F" w:rsidRDefault="0081736F" w:rsidP="0081736F">
            <w:pPr>
              <w:rPr>
                <w:rFonts w:ascii="Trebuchet MS" w:hAnsi="Trebuchet MS"/>
                <w:sz w:val="28"/>
                <w:szCs w:val="28"/>
              </w:rPr>
            </w:pPr>
            <w:r w:rsidRPr="0081736F">
              <w:rPr>
                <w:rFonts w:ascii="Trebuchet MS" w:hAnsi="Trebuchet MS"/>
                <w:sz w:val="28"/>
                <w:szCs w:val="28"/>
              </w:rPr>
              <w:t>Contributi ed oneri su stipendi</w:t>
            </w:r>
          </w:p>
        </w:tc>
        <w:tc>
          <w:tcPr>
            <w:tcW w:w="7139" w:type="dxa"/>
          </w:tcPr>
          <w:p w14:paraId="66E65AE4" w14:textId="5679F53F" w:rsidR="0081736F" w:rsidRDefault="00535CBA" w:rsidP="0081736F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 xml:space="preserve">€ </w:t>
            </w:r>
            <w:r w:rsidR="003F1D6F">
              <w:rPr>
                <w:rFonts w:ascii="Trebuchet MS" w:hAnsi="Trebuchet MS"/>
                <w:sz w:val="28"/>
                <w:szCs w:val="28"/>
              </w:rPr>
              <w:t xml:space="preserve">  </w:t>
            </w:r>
            <w:r>
              <w:rPr>
                <w:rFonts w:ascii="Trebuchet MS" w:hAnsi="Trebuchet MS"/>
                <w:sz w:val="28"/>
                <w:szCs w:val="28"/>
              </w:rPr>
              <w:t>52.365,44</w:t>
            </w:r>
          </w:p>
        </w:tc>
      </w:tr>
      <w:tr w:rsidR="0081736F" w:rsidRPr="003F1D6F" w14:paraId="156A8E83" w14:textId="77777777" w:rsidTr="0081736F">
        <w:tc>
          <w:tcPr>
            <w:tcW w:w="7138" w:type="dxa"/>
          </w:tcPr>
          <w:p w14:paraId="7C1536C2" w14:textId="0F8E4CFB" w:rsidR="0081736F" w:rsidRPr="003F1D6F" w:rsidRDefault="0081736F" w:rsidP="0081736F">
            <w:pPr>
              <w:jc w:val="right"/>
              <w:rPr>
                <w:rFonts w:ascii="Trebuchet MS" w:hAnsi="Trebuchet MS"/>
                <w:b/>
                <w:bCs/>
                <w:sz w:val="28"/>
                <w:szCs w:val="28"/>
              </w:rPr>
            </w:pPr>
            <w:r w:rsidRPr="003F1D6F">
              <w:rPr>
                <w:rFonts w:ascii="Trebuchet MS" w:hAnsi="Trebuchet MS"/>
                <w:b/>
                <w:bCs/>
                <w:sz w:val="28"/>
                <w:szCs w:val="28"/>
              </w:rPr>
              <w:t>TOTALE SPESE PERSONALE DIPENDENTE</w:t>
            </w:r>
          </w:p>
        </w:tc>
        <w:tc>
          <w:tcPr>
            <w:tcW w:w="7139" w:type="dxa"/>
          </w:tcPr>
          <w:p w14:paraId="54E2A1EB" w14:textId="1FD7D9CD" w:rsidR="0081736F" w:rsidRPr="003F1D6F" w:rsidRDefault="003F1D6F" w:rsidP="0081736F">
            <w:pPr>
              <w:jc w:val="center"/>
              <w:rPr>
                <w:rFonts w:ascii="Trebuchet MS" w:hAnsi="Trebuchet MS"/>
                <w:b/>
                <w:bCs/>
                <w:sz w:val="28"/>
                <w:szCs w:val="28"/>
              </w:rPr>
            </w:pPr>
            <w:r w:rsidRPr="003F1D6F">
              <w:rPr>
                <w:rFonts w:ascii="Trebuchet MS" w:hAnsi="Trebuchet MS"/>
                <w:b/>
                <w:bCs/>
                <w:sz w:val="28"/>
                <w:szCs w:val="28"/>
              </w:rPr>
              <w:t>€ 253.726,47</w:t>
            </w:r>
          </w:p>
        </w:tc>
      </w:tr>
      <w:tr w:rsidR="0081736F" w14:paraId="1F290BCD" w14:textId="77777777" w:rsidTr="0081736F">
        <w:tc>
          <w:tcPr>
            <w:tcW w:w="7138" w:type="dxa"/>
          </w:tcPr>
          <w:p w14:paraId="57E7F2F3" w14:textId="77777777" w:rsidR="0081736F" w:rsidRPr="0081736F" w:rsidRDefault="0081736F" w:rsidP="0081736F">
            <w:pPr>
              <w:jc w:val="right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7139" w:type="dxa"/>
          </w:tcPr>
          <w:p w14:paraId="78603DA0" w14:textId="77777777" w:rsidR="0081736F" w:rsidRDefault="0081736F" w:rsidP="0081736F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</w:p>
        </w:tc>
      </w:tr>
    </w:tbl>
    <w:p w14:paraId="62997983" w14:textId="568856D8" w:rsidR="0081736F" w:rsidRDefault="0081736F" w:rsidP="0081736F">
      <w:p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 xml:space="preserve">Da settembre 2022 il numero delle unità </w:t>
      </w:r>
      <w:r w:rsidR="00535CBA">
        <w:rPr>
          <w:rFonts w:ascii="Trebuchet MS" w:hAnsi="Trebuchet MS"/>
          <w:sz w:val="28"/>
          <w:szCs w:val="28"/>
        </w:rPr>
        <w:t xml:space="preserve">del </w:t>
      </w:r>
      <w:r>
        <w:rPr>
          <w:rFonts w:ascii="Trebuchet MS" w:hAnsi="Trebuchet MS"/>
          <w:sz w:val="28"/>
          <w:szCs w:val="28"/>
        </w:rPr>
        <w:t>personale dipendente è pari a n. 5</w:t>
      </w:r>
    </w:p>
    <w:sectPr w:rsidR="0081736F" w:rsidSect="0081736F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52E"/>
    <w:rsid w:val="003F1D6F"/>
    <w:rsid w:val="00410F86"/>
    <w:rsid w:val="00535CBA"/>
    <w:rsid w:val="0081736F"/>
    <w:rsid w:val="0090278A"/>
    <w:rsid w:val="00974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03501"/>
  <w15:chartTrackingRefBased/>
  <w15:docId w15:val="{D46816EB-B0DA-48D3-9999-C9C654542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173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Pace</dc:creator>
  <cp:keywords/>
  <dc:description/>
  <cp:lastModifiedBy>Daniela Pace</cp:lastModifiedBy>
  <cp:revision>4</cp:revision>
  <dcterms:created xsi:type="dcterms:W3CDTF">2023-06-15T13:44:00Z</dcterms:created>
  <dcterms:modified xsi:type="dcterms:W3CDTF">2023-06-26T09:29:00Z</dcterms:modified>
</cp:coreProperties>
</file>